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F7C" w:rsidRPr="003A37BA" w:rsidRDefault="00C70EC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70EC8">
        <w:rPr>
          <w:rFonts w:ascii="Times New Roman" w:hAnsi="Times New Roman" w:cs="Times New Roman"/>
        </w:rPr>
        <w:t xml:space="preserve"> </w:t>
      </w:r>
      <w:r w:rsidR="00E51D8A">
        <w:rPr>
          <w:rFonts w:ascii="Times New Roman" w:hAnsi="Times New Roman" w:cs="Times New Roman"/>
        </w:rPr>
        <w:t xml:space="preserve">                       </w:t>
      </w:r>
      <w:r w:rsidRPr="003A37BA">
        <w:rPr>
          <w:rFonts w:ascii="Times New Roman" w:hAnsi="Times New Roman" w:cs="Times New Roman"/>
          <w:b/>
          <w:sz w:val="24"/>
          <w:szCs w:val="24"/>
        </w:rPr>
        <w:t>Демоверсия  по алгебре 7 класс</w:t>
      </w:r>
    </w:p>
    <w:p w:rsidR="009F2B3C" w:rsidRPr="00577D04" w:rsidRDefault="009F2B3C" w:rsidP="009F2B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>Решите уравнение:</w:t>
      </w:r>
    </w:p>
    <w:p w:rsidR="009F2B3C" w:rsidRPr="00577D04" w:rsidRDefault="009F2B3C" w:rsidP="009F2B3C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>1) (</w:t>
      </w:r>
      <w:r w:rsidR="00CD36B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="00CD36BB">
        <w:rPr>
          <w:rFonts w:ascii="Times New Roman" w:hAnsi="Times New Roman"/>
          <w:sz w:val="24"/>
          <w:szCs w:val="24"/>
        </w:rPr>
        <w:t>+15</w:t>
      </w:r>
      <w:r>
        <w:rPr>
          <w:rFonts w:ascii="Times New Roman" w:hAnsi="Times New Roman"/>
          <w:sz w:val="24"/>
          <w:szCs w:val="24"/>
        </w:rPr>
        <w:t>)(2</w:t>
      </w:r>
      <w:r w:rsidR="00CD36BB">
        <w:rPr>
          <w:rFonts w:ascii="Times New Roman" w:hAnsi="Times New Roman"/>
          <w:sz w:val="24"/>
          <w:szCs w:val="24"/>
        </w:rPr>
        <w:t>,4-0,8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577D04">
        <w:rPr>
          <w:rFonts w:ascii="Times New Roman" w:hAnsi="Times New Roman"/>
          <w:sz w:val="24"/>
          <w:szCs w:val="24"/>
        </w:rPr>
        <w:t>) = 0;</w:t>
      </w:r>
      <w:r w:rsidRPr="00577D04">
        <w:rPr>
          <w:rFonts w:ascii="Times New Roman" w:hAnsi="Times New Roman"/>
          <w:sz w:val="24"/>
          <w:szCs w:val="24"/>
        </w:rPr>
        <w:tab/>
        <w:t xml:space="preserve">2) </w:t>
      </w:r>
      <w:r w:rsidR="00CD36BB">
        <w:rPr>
          <w:rFonts w:ascii="Times New Roman" w:hAnsi="Times New Roman"/>
          <w:sz w:val="24"/>
          <w:szCs w:val="24"/>
        </w:rPr>
        <w:t>7</w:t>
      </w:r>
      <w:r w:rsidRPr="00577D04">
        <w:rPr>
          <w:rFonts w:ascii="Times New Roman" w:hAnsi="Times New Roman"/>
          <w:i/>
          <w:iCs/>
          <w:sz w:val="24"/>
          <w:szCs w:val="24"/>
        </w:rPr>
        <w:t>x</w:t>
      </w:r>
      <w:r w:rsidRPr="00577D04">
        <w:rPr>
          <w:rFonts w:ascii="Times New Roman" w:hAnsi="Times New Roman"/>
          <w:sz w:val="24"/>
          <w:szCs w:val="24"/>
        </w:rPr>
        <w:t xml:space="preserve"> − (</w:t>
      </w:r>
      <w:r w:rsidR="00CD36BB">
        <w:rPr>
          <w:rFonts w:ascii="Times New Roman" w:hAnsi="Times New Roman"/>
          <w:sz w:val="24"/>
          <w:szCs w:val="24"/>
        </w:rPr>
        <w:t>4</w:t>
      </w:r>
      <w:r w:rsidRPr="00577D04">
        <w:rPr>
          <w:rFonts w:ascii="Times New Roman" w:hAnsi="Times New Roman"/>
          <w:i/>
          <w:iCs/>
          <w:sz w:val="24"/>
          <w:szCs w:val="24"/>
        </w:rPr>
        <w:t>x</w:t>
      </w:r>
      <w:r w:rsidRPr="00577D04">
        <w:rPr>
          <w:rFonts w:ascii="Times New Roman" w:hAnsi="Times New Roman"/>
          <w:sz w:val="24"/>
          <w:szCs w:val="24"/>
        </w:rPr>
        <w:t xml:space="preserve"> </w:t>
      </w:r>
      <w:r w:rsidR="00CD36BB">
        <w:rPr>
          <w:rFonts w:ascii="Times New Roman" w:hAnsi="Times New Roman"/>
          <w:sz w:val="24"/>
          <w:szCs w:val="24"/>
        </w:rPr>
        <w:t>+3</w:t>
      </w:r>
      <w:r w:rsidRPr="00577D04">
        <w:rPr>
          <w:rFonts w:ascii="Times New Roman" w:hAnsi="Times New Roman"/>
          <w:sz w:val="24"/>
          <w:szCs w:val="24"/>
        </w:rPr>
        <w:t xml:space="preserve">) = </w:t>
      </w:r>
      <w:r w:rsidR="00CD36BB">
        <w:rPr>
          <w:rFonts w:ascii="Times New Roman" w:hAnsi="Times New Roman"/>
          <w:sz w:val="24"/>
          <w:szCs w:val="24"/>
        </w:rPr>
        <w:t>3</w:t>
      </w:r>
      <w:r w:rsidRPr="00577D04">
        <w:rPr>
          <w:rFonts w:ascii="Times New Roman" w:hAnsi="Times New Roman"/>
          <w:i/>
          <w:iCs/>
          <w:sz w:val="24"/>
          <w:szCs w:val="24"/>
        </w:rPr>
        <w:t>x</w:t>
      </w:r>
      <w:r w:rsidR="00CD36BB">
        <w:rPr>
          <w:rFonts w:ascii="Times New Roman" w:hAnsi="Times New Roman"/>
          <w:sz w:val="24"/>
          <w:szCs w:val="24"/>
        </w:rPr>
        <w:t xml:space="preserve"> +2</w:t>
      </w:r>
    </w:p>
    <w:p w:rsidR="009F2B3C" w:rsidRPr="00577D04" w:rsidRDefault="009F2B3C" w:rsidP="009F2B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>Преобразуйте выражение в одночлен стандартного вида:</w:t>
      </w: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580"/>
      </w:tblGrid>
      <w:tr w:rsidR="009F2B3C" w:rsidRPr="00577D04" w:rsidTr="00AC2060">
        <w:trPr>
          <w:trHeight w:val="382"/>
        </w:trPr>
        <w:tc>
          <w:tcPr>
            <w:tcW w:w="2160" w:type="dxa"/>
            <w:vAlign w:val="bottom"/>
          </w:tcPr>
          <w:p w:rsidR="009F2B3C" w:rsidRPr="00577D04" w:rsidRDefault="009F2B3C" w:rsidP="00A828C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577D04">
              <w:rPr>
                <w:rFonts w:ascii="Times New Roman" w:hAnsi="Times New Roman"/>
                <w:sz w:val="24"/>
                <w:szCs w:val="24"/>
              </w:rPr>
              <w:t>1) −</w:t>
            </w:r>
            <w:r w:rsidR="00A828CC">
              <w:rPr>
                <w:rFonts w:ascii="Times New Roman" w:hAnsi="Times New Roman"/>
                <w:sz w:val="24"/>
                <w:szCs w:val="24"/>
              </w:rPr>
              <w:t>6</w:t>
            </w:r>
            <w:r w:rsidRPr="00577D04">
              <w:rPr>
                <w:rFonts w:ascii="Times New Roman" w:hAnsi="Times New Roman"/>
                <w:i/>
                <w:iCs/>
                <w:sz w:val="24"/>
                <w:szCs w:val="24"/>
              </w:rPr>
              <w:t>a</w:t>
            </w:r>
            <w:r w:rsidRPr="00577D04">
              <w:rPr>
                <w:rFonts w:ascii="Times New Roman" w:hAnsi="Times New Roman"/>
                <w:sz w:val="24"/>
                <w:szCs w:val="24"/>
                <w:vertAlign w:val="superscript"/>
              </w:rPr>
              <w:t>4</w:t>
            </w:r>
            <w:r w:rsidRPr="00577D04">
              <w:rPr>
                <w:rFonts w:ascii="Times New Roman" w:hAnsi="Times New Roman"/>
                <w:i/>
                <w:iCs/>
                <w:sz w:val="24"/>
                <w:szCs w:val="24"/>
              </w:rPr>
              <w:t>b</w:t>
            </w:r>
            <w:r w:rsidRPr="00577D04">
              <w:rPr>
                <w:rFonts w:ascii="Times New Roman" w:hAnsi="Times New Roman"/>
                <w:sz w:val="24"/>
                <w:szCs w:val="24"/>
                <w:vertAlign w:val="superscript"/>
              </w:rPr>
              <w:t>5</w:t>
            </w:r>
            <w:r w:rsidRPr="00577D04">
              <w:rPr>
                <w:rFonts w:ascii="Cambria Math" w:hAnsi="Cambria Math" w:cs="Cambria Math"/>
                <w:sz w:val="24"/>
                <w:szCs w:val="24"/>
              </w:rPr>
              <w:t>⋅</w:t>
            </w:r>
            <w:r w:rsidRPr="00577D04">
              <w:rPr>
                <w:rFonts w:ascii="Times New Roman" w:hAnsi="Times New Roman"/>
                <w:sz w:val="24"/>
                <w:szCs w:val="24"/>
              </w:rPr>
              <w:t>5</w:t>
            </w:r>
            <w:r w:rsidRPr="00577D04">
              <w:rPr>
                <w:rFonts w:ascii="Times New Roman" w:hAnsi="Times New Roman"/>
                <w:i/>
                <w:iCs/>
                <w:sz w:val="24"/>
                <w:szCs w:val="24"/>
              </w:rPr>
              <w:t>b</w:t>
            </w:r>
            <w:r w:rsidRPr="00577D04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Cambria Math" w:hAnsi="Cambria Math" w:cs="Cambria Math"/>
                <w:sz w:val="24"/>
                <w:szCs w:val="24"/>
              </w:rPr>
              <w:t>а</w:t>
            </w:r>
            <w:r w:rsidR="00A828CC">
              <w:rPr>
                <w:rFonts w:ascii="Cambria Math" w:hAnsi="Cambria Math" w:cs="Cambria Math"/>
                <w:sz w:val="24"/>
                <w:szCs w:val="24"/>
                <w:vertAlign w:val="superscript"/>
              </w:rPr>
              <w:t>6</w:t>
            </w:r>
            <w:r w:rsidRPr="00577D0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80" w:type="dxa"/>
            <w:vAlign w:val="bottom"/>
          </w:tcPr>
          <w:p w:rsidR="009F2B3C" w:rsidRPr="00577D04" w:rsidRDefault="009F2B3C" w:rsidP="00A828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7D04">
              <w:rPr>
                <w:rFonts w:ascii="Times New Roman" w:hAnsi="Times New Roman"/>
                <w:sz w:val="24"/>
                <w:szCs w:val="24"/>
              </w:rPr>
              <w:t>2) (−</w:t>
            </w:r>
            <w:r w:rsidR="00A828CC">
              <w:rPr>
                <w:rFonts w:ascii="Times New Roman" w:hAnsi="Times New Roman"/>
                <w:sz w:val="24"/>
                <w:szCs w:val="24"/>
              </w:rPr>
              <w:t>6</w:t>
            </w:r>
            <w:r w:rsidRPr="00577D04">
              <w:rPr>
                <w:rFonts w:ascii="Times New Roman" w:hAnsi="Times New Roman"/>
                <w:i/>
                <w:iCs/>
                <w:sz w:val="24"/>
                <w:szCs w:val="24"/>
              </w:rPr>
              <w:t>m</w:t>
            </w:r>
            <w:r w:rsidR="00A828C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577D04">
              <w:rPr>
                <w:rFonts w:ascii="Times New Roman" w:hAnsi="Times New Roman"/>
                <w:i/>
                <w:iCs/>
                <w:sz w:val="24"/>
                <w:szCs w:val="24"/>
              </w:rPr>
              <w:t>n</w:t>
            </w:r>
            <w:r w:rsidR="00A828C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577D04">
              <w:rPr>
                <w:rFonts w:ascii="Times New Roman" w:hAnsi="Times New Roman"/>
                <w:sz w:val="24"/>
                <w:szCs w:val="24"/>
              </w:rPr>
              <w:t>)</w:t>
            </w:r>
            <w:r w:rsidR="00A828C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577D0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F2B3C" w:rsidRPr="00A06739" w:rsidRDefault="009F2B3C" w:rsidP="009F2B3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0"/>
        </w:rPr>
      </w:pPr>
      <w:r w:rsidRPr="00A06739">
        <w:rPr>
          <w:rFonts w:ascii="Times New Roman" w:hAnsi="Times New Roman" w:cs="Times New Roman"/>
          <w:sz w:val="24"/>
          <w:szCs w:val="20"/>
        </w:rPr>
        <w:t xml:space="preserve">В первом </w:t>
      </w:r>
      <w:r w:rsidR="00CD36BB">
        <w:rPr>
          <w:rFonts w:ascii="Times New Roman" w:hAnsi="Times New Roman" w:cs="Times New Roman"/>
          <w:sz w:val="24"/>
          <w:szCs w:val="20"/>
        </w:rPr>
        <w:t xml:space="preserve">ящике </w:t>
      </w:r>
      <w:r w:rsidRPr="00A06739">
        <w:rPr>
          <w:rFonts w:ascii="Times New Roman" w:hAnsi="Times New Roman" w:cs="Times New Roman"/>
          <w:sz w:val="24"/>
          <w:szCs w:val="20"/>
        </w:rPr>
        <w:t xml:space="preserve"> было в </w:t>
      </w:r>
      <w:r w:rsidR="00CD36BB">
        <w:rPr>
          <w:rFonts w:ascii="Times New Roman" w:hAnsi="Times New Roman" w:cs="Times New Roman"/>
          <w:sz w:val="24"/>
          <w:szCs w:val="20"/>
        </w:rPr>
        <w:t>5</w:t>
      </w:r>
      <w:r w:rsidRPr="00A06739">
        <w:rPr>
          <w:rFonts w:ascii="Times New Roman" w:hAnsi="Times New Roman" w:cs="Times New Roman"/>
          <w:sz w:val="24"/>
          <w:szCs w:val="20"/>
        </w:rPr>
        <w:t xml:space="preserve"> раза больше </w:t>
      </w:r>
      <w:r w:rsidR="00CD36BB">
        <w:rPr>
          <w:rFonts w:ascii="Times New Roman" w:hAnsi="Times New Roman" w:cs="Times New Roman"/>
          <w:sz w:val="24"/>
          <w:szCs w:val="20"/>
        </w:rPr>
        <w:t>яблок</w:t>
      </w:r>
      <w:r w:rsidRPr="00A06739">
        <w:rPr>
          <w:rFonts w:ascii="Times New Roman" w:hAnsi="Times New Roman" w:cs="Times New Roman"/>
          <w:sz w:val="24"/>
          <w:szCs w:val="20"/>
        </w:rPr>
        <w:t xml:space="preserve">, чем во втором. Когда из первого </w:t>
      </w:r>
      <w:r w:rsidR="00CD36BB">
        <w:rPr>
          <w:rFonts w:ascii="Times New Roman" w:hAnsi="Times New Roman" w:cs="Times New Roman"/>
          <w:sz w:val="24"/>
          <w:szCs w:val="20"/>
        </w:rPr>
        <w:t>ящик</w:t>
      </w:r>
      <w:r w:rsidRPr="00A06739">
        <w:rPr>
          <w:rFonts w:ascii="Times New Roman" w:hAnsi="Times New Roman" w:cs="Times New Roman"/>
          <w:sz w:val="24"/>
          <w:szCs w:val="20"/>
        </w:rPr>
        <w:t xml:space="preserve">а взяли </w:t>
      </w:r>
      <w:r w:rsidR="00CD36BB">
        <w:rPr>
          <w:rFonts w:ascii="Times New Roman" w:hAnsi="Times New Roman" w:cs="Times New Roman"/>
          <w:sz w:val="24"/>
          <w:szCs w:val="20"/>
        </w:rPr>
        <w:t>7</w:t>
      </w:r>
      <w:r w:rsidRPr="00A06739">
        <w:rPr>
          <w:rFonts w:ascii="Times New Roman" w:hAnsi="Times New Roman" w:cs="Times New Roman"/>
          <w:sz w:val="24"/>
          <w:szCs w:val="20"/>
        </w:rPr>
        <w:t xml:space="preserve"> кг. сахара, а во второй до</w:t>
      </w:r>
      <w:r w:rsidR="00CD36BB">
        <w:rPr>
          <w:rFonts w:ascii="Times New Roman" w:hAnsi="Times New Roman" w:cs="Times New Roman"/>
          <w:sz w:val="24"/>
          <w:szCs w:val="20"/>
        </w:rPr>
        <w:t xml:space="preserve">бавили </w:t>
      </w:r>
      <w:r w:rsidRPr="00A06739">
        <w:rPr>
          <w:rFonts w:ascii="Times New Roman" w:hAnsi="Times New Roman" w:cs="Times New Roman"/>
          <w:sz w:val="24"/>
          <w:szCs w:val="20"/>
        </w:rPr>
        <w:t xml:space="preserve">5 кг., то в </w:t>
      </w:r>
      <w:r w:rsidR="00CD36BB">
        <w:rPr>
          <w:rFonts w:ascii="Times New Roman" w:hAnsi="Times New Roman" w:cs="Times New Roman"/>
          <w:sz w:val="24"/>
          <w:szCs w:val="20"/>
        </w:rPr>
        <w:t>ящиках яблок</w:t>
      </w:r>
      <w:r w:rsidRPr="00A06739">
        <w:rPr>
          <w:rFonts w:ascii="Times New Roman" w:hAnsi="Times New Roman" w:cs="Times New Roman"/>
          <w:sz w:val="24"/>
          <w:szCs w:val="20"/>
        </w:rPr>
        <w:t xml:space="preserve"> стало поровну. Сколько килограммов</w:t>
      </w:r>
      <w:r w:rsidR="00A828CC">
        <w:rPr>
          <w:rFonts w:ascii="Times New Roman" w:hAnsi="Times New Roman" w:cs="Times New Roman"/>
          <w:sz w:val="24"/>
          <w:szCs w:val="20"/>
        </w:rPr>
        <w:t xml:space="preserve"> </w:t>
      </w:r>
      <w:r w:rsidR="00CD36BB">
        <w:rPr>
          <w:rFonts w:ascii="Times New Roman" w:hAnsi="Times New Roman" w:cs="Times New Roman"/>
          <w:sz w:val="24"/>
          <w:szCs w:val="20"/>
        </w:rPr>
        <w:t>яблок</w:t>
      </w:r>
      <w:r w:rsidRPr="00A06739">
        <w:rPr>
          <w:rFonts w:ascii="Times New Roman" w:hAnsi="Times New Roman" w:cs="Times New Roman"/>
          <w:sz w:val="24"/>
          <w:szCs w:val="20"/>
        </w:rPr>
        <w:t xml:space="preserve"> было в каждом </w:t>
      </w:r>
      <w:r w:rsidR="00A828CC">
        <w:rPr>
          <w:rFonts w:ascii="Times New Roman" w:hAnsi="Times New Roman" w:cs="Times New Roman"/>
          <w:sz w:val="24"/>
          <w:szCs w:val="20"/>
        </w:rPr>
        <w:t xml:space="preserve">ящике </w:t>
      </w:r>
      <w:r w:rsidRPr="00A06739">
        <w:rPr>
          <w:rFonts w:ascii="Times New Roman" w:hAnsi="Times New Roman" w:cs="Times New Roman"/>
          <w:sz w:val="24"/>
          <w:szCs w:val="20"/>
        </w:rPr>
        <w:t>сначала?</w:t>
      </w:r>
    </w:p>
    <w:p w:rsidR="009F2B3C" w:rsidRPr="00EA26A6" w:rsidRDefault="009F2B3C" w:rsidP="009F2B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 xml:space="preserve">Постройте график функции </w:t>
      </w:r>
      <w:r w:rsidRPr="00577D04">
        <w:rPr>
          <w:rFonts w:ascii="Times New Roman" w:hAnsi="Times New Roman"/>
          <w:i/>
          <w:iCs/>
          <w:sz w:val="24"/>
          <w:szCs w:val="24"/>
        </w:rPr>
        <w:t>y</w:t>
      </w:r>
      <w:r w:rsidRPr="00577D04">
        <w:rPr>
          <w:rFonts w:ascii="Times New Roman" w:hAnsi="Times New Roman"/>
          <w:sz w:val="24"/>
          <w:szCs w:val="24"/>
        </w:rPr>
        <w:t xml:space="preserve"> = </w:t>
      </w:r>
      <w:r w:rsidR="00CD36BB">
        <w:rPr>
          <w:rFonts w:ascii="Times New Roman" w:hAnsi="Times New Roman"/>
          <w:sz w:val="24"/>
          <w:szCs w:val="24"/>
        </w:rPr>
        <w:t>4</w:t>
      </w:r>
      <w:r w:rsidRPr="00577D04">
        <w:rPr>
          <w:rFonts w:ascii="Times New Roman" w:hAnsi="Times New Roman"/>
          <w:i/>
          <w:iCs/>
          <w:sz w:val="24"/>
          <w:szCs w:val="24"/>
        </w:rPr>
        <w:t>x</w:t>
      </w:r>
      <w:r w:rsidRPr="00577D04">
        <w:rPr>
          <w:rFonts w:ascii="Times New Roman" w:hAnsi="Times New Roman"/>
          <w:sz w:val="24"/>
          <w:szCs w:val="24"/>
        </w:rPr>
        <w:t xml:space="preserve"> − </w:t>
      </w:r>
      <w:r w:rsidR="00CD36BB">
        <w:rPr>
          <w:rFonts w:ascii="Times New Roman" w:hAnsi="Times New Roman"/>
          <w:sz w:val="24"/>
          <w:szCs w:val="24"/>
        </w:rPr>
        <w:t>3</w:t>
      </w:r>
      <w:r w:rsidRPr="00577D04">
        <w:rPr>
          <w:rFonts w:ascii="Times New Roman" w:hAnsi="Times New Roman"/>
          <w:sz w:val="24"/>
          <w:szCs w:val="24"/>
        </w:rPr>
        <w:t>. Пользуясь графиком, найдите:</w:t>
      </w:r>
    </w:p>
    <w:p w:rsidR="009F2B3C" w:rsidRDefault="009F2B3C" w:rsidP="009F2B3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>значение функции, если значение аргумента равно 1;</w:t>
      </w:r>
    </w:p>
    <w:p w:rsidR="009F2B3C" w:rsidRDefault="009F2B3C" w:rsidP="009F2B3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 xml:space="preserve">значение аргумента, при котором значение функции равно </w:t>
      </w:r>
      <w:r w:rsidR="00CD36BB">
        <w:rPr>
          <w:rFonts w:ascii="Times New Roman" w:hAnsi="Times New Roman"/>
          <w:sz w:val="24"/>
          <w:szCs w:val="24"/>
        </w:rPr>
        <w:t>-7</w:t>
      </w:r>
      <w:r w:rsidRPr="00577D04">
        <w:rPr>
          <w:rFonts w:ascii="Times New Roman" w:hAnsi="Times New Roman"/>
          <w:sz w:val="24"/>
          <w:szCs w:val="24"/>
        </w:rPr>
        <w:t>.</w:t>
      </w:r>
    </w:p>
    <w:p w:rsidR="009F2B3C" w:rsidRPr="00577D04" w:rsidRDefault="009F2B3C" w:rsidP="009F2B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>Решите систему уравнений:</w:t>
      </w:r>
    </w:p>
    <w:p w:rsidR="009F2B3C" w:rsidRPr="00CD36BB" w:rsidRDefault="009F2B3C" w:rsidP="009F2B3C">
      <w:pPr>
        <w:ind w:left="360"/>
        <w:rPr>
          <w:sz w:val="24"/>
          <w:szCs w:val="20"/>
        </w:rPr>
      </w:pPr>
      <w:r w:rsidRPr="00CD36BB">
        <w:rPr>
          <w:sz w:val="24"/>
          <w:szCs w:val="20"/>
        </w:rPr>
        <w:t>1)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0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0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0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0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0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0"/>
                  </w:rPr>
                  <m:t>=10,</m:t>
                </m:r>
              </m:e>
              <m:e>
                <m:r>
                  <w:rPr>
                    <w:rFonts w:ascii="Cambria Math" w:hAnsi="Cambria Math"/>
                    <w:sz w:val="24"/>
                    <w:szCs w:val="20"/>
                  </w:rPr>
                  <m:t>5</m:t>
                </m:r>
                <m:r>
                  <w:rPr>
                    <w:rFonts w:ascii="Cambria Math" w:hAnsi="Cambria Math"/>
                    <w:sz w:val="24"/>
                    <w:szCs w:val="20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0"/>
                  </w:rPr>
                  <m:t>+2</m:t>
                </m:r>
                <m:r>
                  <w:rPr>
                    <w:rFonts w:ascii="Cambria Math" w:hAnsi="Cambria Math"/>
                    <w:sz w:val="24"/>
                    <w:szCs w:val="20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0"/>
                  </w:rPr>
                  <m:t>=-1</m:t>
                </m:r>
              </m:e>
            </m:eqArr>
          </m:e>
        </m:d>
        <m:r>
          <w:rPr>
            <w:rFonts w:ascii="Cambria Math" w:hAnsi="Cambria Math"/>
            <w:sz w:val="24"/>
            <w:szCs w:val="20"/>
          </w:rPr>
          <m:t>.</m:t>
        </m:r>
      </m:oMath>
      <w:r w:rsidR="00CD36BB">
        <w:rPr>
          <w:sz w:val="24"/>
          <w:szCs w:val="20"/>
        </w:rPr>
        <w:t xml:space="preserve">          </w:t>
      </w:r>
      <w:r w:rsidRPr="00CD36BB">
        <w:rPr>
          <w:sz w:val="24"/>
          <w:szCs w:val="20"/>
        </w:rPr>
        <w:t>2)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0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0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0"/>
                  </w:rPr>
                  <m:t>x-3y=-3</m:t>
                </m:r>
              </m:e>
              <m:e>
                <m:r>
                  <w:rPr>
                    <w:rFonts w:ascii="Cambria Math" w:hAnsi="Cambria Math"/>
                    <w:sz w:val="24"/>
                    <w:szCs w:val="20"/>
                  </w:rPr>
                  <m:t>5x-2y=11</m:t>
                </m:r>
              </m:e>
            </m:eqArr>
          </m:e>
        </m:d>
      </m:oMath>
    </w:p>
    <w:p w:rsidR="009F2B3C" w:rsidRPr="00577D04" w:rsidRDefault="009F2B3C" w:rsidP="009F2B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77D04">
        <w:rPr>
          <w:rFonts w:ascii="Times New Roman" w:hAnsi="Times New Roman"/>
          <w:sz w:val="24"/>
          <w:szCs w:val="24"/>
        </w:rPr>
        <w:t xml:space="preserve">Решите уравнение </w:t>
      </w:r>
      <w:r w:rsidRPr="00577D04">
        <w:rPr>
          <w:rFonts w:ascii="Times New Roman" w:hAnsi="Times New Roman"/>
          <w:i/>
          <w:iCs/>
          <w:sz w:val="24"/>
          <w:szCs w:val="24"/>
        </w:rPr>
        <w:t>x</w:t>
      </w:r>
      <w:r w:rsidRPr="00577D04">
        <w:rPr>
          <w:rFonts w:ascii="Times New Roman" w:hAnsi="Times New Roman"/>
          <w:sz w:val="24"/>
          <w:szCs w:val="24"/>
          <w:vertAlign w:val="superscript"/>
        </w:rPr>
        <w:t>2</w:t>
      </w:r>
      <w:r w:rsidRPr="00577D04">
        <w:rPr>
          <w:rFonts w:ascii="Times New Roman" w:hAnsi="Times New Roman"/>
          <w:sz w:val="24"/>
          <w:szCs w:val="24"/>
        </w:rPr>
        <w:t xml:space="preserve"> + </w:t>
      </w:r>
      <w:r w:rsidRPr="00577D04">
        <w:rPr>
          <w:rFonts w:ascii="Times New Roman" w:hAnsi="Times New Roman"/>
          <w:i/>
          <w:iCs/>
          <w:sz w:val="24"/>
          <w:szCs w:val="24"/>
        </w:rPr>
        <w:t>y</w:t>
      </w:r>
      <w:r w:rsidRPr="00577D04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CD36BB">
        <w:rPr>
          <w:rFonts w:ascii="Times New Roman" w:hAnsi="Times New Roman"/>
          <w:sz w:val="24"/>
          <w:szCs w:val="24"/>
        </w:rPr>
        <w:t xml:space="preserve"> - 8</w:t>
      </w:r>
      <w:r w:rsidRPr="00577D04">
        <w:rPr>
          <w:rFonts w:ascii="Times New Roman" w:hAnsi="Times New Roman"/>
          <w:i/>
          <w:iCs/>
          <w:sz w:val="24"/>
          <w:szCs w:val="24"/>
        </w:rPr>
        <w:t>x</w:t>
      </w:r>
      <w:r w:rsidR="00CD36BB">
        <w:rPr>
          <w:rFonts w:ascii="Times New Roman" w:hAnsi="Times New Roman"/>
          <w:sz w:val="24"/>
          <w:szCs w:val="24"/>
        </w:rPr>
        <w:t xml:space="preserve"> +</w:t>
      </w:r>
      <w:r>
        <w:rPr>
          <w:rFonts w:ascii="Times New Roman" w:hAnsi="Times New Roman"/>
          <w:sz w:val="24"/>
          <w:szCs w:val="24"/>
        </w:rPr>
        <w:t>2</w:t>
      </w:r>
      <w:r w:rsidRPr="00577D04">
        <w:rPr>
          <w:rFonts w:ascii="Times New Roman" w:hAnsi="Times New Roman"/>
          <w:i/>
          <w:iC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+ 1</w:t>
      </w:r>
      <w:r w:rsidR="00CD36BB">
        <w:rPr>
          <w:rFonts w:ascii="Times New Roman" w:hAnsi="Times New Roman"/>
          <w:sz w:val="24"/>
          <w:szCs w:val="24"/>
        </w:rPr>
        <w:t>7</w:t>
      </w:r>
      <w:r w:rsidRPr="00577D04">
        <w:rPr>
          <w:rFonts w:ascii="Times New Roman" w:hAnsi="Times New Roman"/>
          <w:sz w:val="24"/>
          <w:szCs w:val="24"/>
        </w:rPr>
        <w:t xml:space="preserve"> = 0.</w:t>
      </w:r>
    </w:p>
    <w:p w:rsidR="003A37BA" w:rsidRDefault="003A37BA">
      <w:pPr>
        <w:rPr>
          <w:rFonts w:ascii="Times New Roman" w:hAnsi="Times New Roman" w:cs="Times New Roman"/>
          <w:sz w:val="24"/>
          <w:szCs w:val="24"/>
        </w:rPr>
      </w:pPr>
    </w:p>
    <w:p w:rsidR="003A37BA" w:rsidRPr="00566608" w:rsidRDefault="003A37BA" w:rsidP="003A37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  оценивания</w:t>
      </w:r>
    </w:p>
    <w:tbl>
      <w:tblPr>
        <w:tblW w:w="966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37"/>
        <w:gridCol w:w="7623"/>
      </w:tblGrid>
      <w:tr w:rsidR="003A37BA" w:rsidRPr="002737B7" w:rsidTr="00AC2060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Количество балов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 xml:space="preserve">Критерии оценивания заданий </w:t>
            </w:r>
          </w:p>
        </w:tc>
      </w:tr>
      <w:tr w:rsidR="003A37BA" w:rsidRPr="002737B7" w:rsidTr="00AC2060">
        <w:trPr>
          <w:trHeight w:val="697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4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Получен правильный ответ с обоснование всех этапов решения.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3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Получен правильный ответ. Приведено логически правильное последовательность шагов решения. Некоторые ключевые моменты решения обоснованы недостаточно. Возможны описки в вычислениях или преобразованиях, которые не влияют на правильный ответ.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2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В правильности последовательного хода решения отсутствуют некоторые этапы. Некоторые ключевые моменты решения обоснованы недостаточно. Возможны ошибки в вычислениях или преобразованиях, которые влияют на дальнейший ход решения. Ответ неправильный или неполный.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1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В приведённой последовательности решения отсутствуют некоторые этапы. Ключевые моменты решения не обоснованы. Получен ответ неправильный или задача решена не полностью.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0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lastRenderedPageBreak/>
              <w:t>Учащийся не приступал к решению задачи.</w:t>
            </w:r>
          </w:p>
        </w:tc>
      </w:tr>
    </w:tbl>
    <w:p w:rsidR="003A37BA" w:rsidRPr="002737B7" w:rsidRDefault="003A37BA" w:rsidP="003A37BA">
      <w:pPr>
        <w:rPr>
          <w:rFonts w:ascii="Times New Roman" w:hAnsi="Times New Roman"/>
          <w:b/>
          <w:sz w:val="24"/>
          <w:szCs w:val="24"/>
        </w:rPr>
      </w:pP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2737B7">
        <w:rPr>
          <w:b/>
          <w:color w:val="767676"/>
        </w:rPr>
        <w:t>Перевод баллов в оценку:</w:t>
      </w: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>
        <w:rPr>
          <w:b/>
          <w:color w:val="767676"/>
        </w:rPr>
        <w:t xml:space="preserve">0 - </w:t>
      </w:r>
      <w:r w:rsidRPr="00666B3B">
        <w:rPr>
          <w:b/>
          <w:color w:val="767676"/>
        </w:rPr>
        <w:t>11</w:t>
      </w:r>
      <w:r w:rsidRPr="002737B7">
        <w:rPr>
          <w:b/>
          <w:color w:val="767676"/>
        </w:rPr>
        <w:t xml:space="preserve"> баллов= «2»,</w:t>
      </w:r>
    </w:p>
    <w:p w:rsidR="003A37BA" w:rsidRPr="007B7DC1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666B3B">
        <w:rPr>
          <w:b/>
          <w:color w:val="767676"/>
        </w:rPr>
        <w:t>12</w:t>
      </w:r>
      <w:r>
        <w:rPr>
          <w:b/>
          <w:color w:val="767676"/>
        </w:rPr>
        <w:t xml:space="preserve"> - 1</w:t>
      </w:r>
      <w:r w:rsidRPr="00666B3B">
        <w:rPr>
          <w:b/>
          <w:color w:val="767676"/>
        </w:rPr>
        <w:t>6</w:t>
      </w:r>
      <w:r w:rsidRPr="002737B7">
        <w:rPr>
          <w:b/>
          <w:color w:val="767676"/>
        </w:rPr>
        <w:t xml:space="preserve"> баллов= «3», </w:t>
      </w: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2737B7">
        <w:rPr>
          <w:b/>
          <w:color w:val="767676"/>
        </w:rPr>
        <w:t>1</w:t>
      </w:r>
      <w:r w:rsidRPr="00666B3B">
        <w:rPr>
          <w:b/>
          <w:color w:val="767676"/>
        </w:rPr>
        <w:t>7</w:t>
      </w:r>
      <w:r w:rsidRPr="002737B7">
        <w:rPr>
          <w:b/>
          <w:color w:val="767676"/>
        </w:rPr>
        <w:t>-</w:t>
      </w:r>
      <w:r w:rsidRPr="00666B3B">
        <w:rPr>
          <w:b/>
          <w:color w:val="767676"/>
        </w:rPr>
        <w:t>21</w:t>
      </w:r>
      <w:r w:rsidRPr="002737B7">
        <w:rPr>
          <w:b/>
          <w:color w:val="767676"/>
        </w:rPr>
        <w:t xml:space="preserve"> баллов= «4»,</w:t>
      </w: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666B3B">
        <w:rPr>
          <w:b/>
          <w:color w:val="767676"/>
        </w:rPr>
        <w:t>22</w:t>
      </w:r>
      <w:r w:rsidRPr="002737B7">
        <w:rPr>
          <w:b/>
          <w:color w:val="767676"/>
        </w:rPr>
        <w:t>-</w:t>
      </w:r>
      <w:r w:rsidRPr="007B7DC1">
        <w:rPr>
          <w:b/>
          <w:color w:val="767676"/>
        </w:rPr>
        <w:t>24</w:t>
      </w:r>
      <w:r w:rsidRPr="002737B7">
        <w:rPr>
          <w:b/>
          <w:color w:val="767676"/>
        </w:rPr>
        <w:t xml:space="preserve"> баллов= «5».</w:t>
      </w:r>
    </w:p>
    <w:p w:rsidR="003A37BA" w:rsidRPr="002737B7" w:rsidRDefault="003A37BA" w:rsidP="003A37BA">
      <w:pPr>
        <w:rPr>
          <w:rFonts w:ascii="Times New Roman" w:hAnsi="Times New Roman"/>
          <w:b/>
          <w:sz w:val="24"/>
          <w:szCs w:val="24"/>
        </w:rPr>
      </w:pPr>
    </w:p>
    <w:p w:rsidR="003A37BA" w:rsidRDefault="003A37BA">
      <w:pPr>
        <w:rPr>
          <w:rFonts w:ascii="Times New Roman" w:hAnsi="Times New Roman" w:cs="Times New Roman"/>
          <w:sz w:val="24"/>
          <w:szCs w:val="24"/>
        </w:rPr>
      </w:pPr>
    </w:p>
    <w:p w:rsidR="003A37BA" w:rsidRPr="003A37BA" w:rsidRDefault="00FC717D" w:rsidP="003A37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3A37BA" w:rsidRPr="003A37BA">
        <w:rPr>
          <w:rFonts w:ascii="Times New Roman" w:hAnsi="Times New Roman" w:cs="Times New Roman"/>
          <w:b/>
          <w:sz w:val="24"/>
          <w:szCs w:val="24"/>
        </w:rPr>
        <w:t>Демоверсия  по геометрии    8 класс</w:t>
      </w:r>
    </w:p>
    <w:p w:rsidR="009F2B3C" w:rsidRPr="00386DA5" w:rsidRDefault="009F2B3C" w:rsidP="009F2B3C">
      <w:pPr>
        <w:rPr>
          <w:rFonts w:ascii="Cambria Math" w:hAnsi="Cambria Math"/>
          <w:sz w:val="24"/>
          <w:szCs w:val="24"/>
        </w:rPr>
      </w:pPr>
      <w:r w:rsidRPr="00386DA5">
        <w:rPr>
          <w:rFonts w:ascii="Cambria Math" w:hAnsi="Cambria Math"/>
          <w:sz w:val="24"/>
          <w:szCs w:val="24"/>
        </w:rPr>
        <w:t xml:space="preserve">1.Найти гипотенузу прямоугольного треугольника, если его катеты равны </w:t>
      </w:r>
      <w:r w:rsidR="00E51D8A">
        <w:rPr>
          <w:rFonts w:ascii="Cambria Math" w:hAnsi="Cambria Math"/>
          <w:sz w:val="24"/>
          <w:szCs w:val="24"/>
        </w:rPr>
        <w:t xml:space="preserve">15см и 20 </w:t>
      </w:r>
      <w:r w:rsidRPr="00386DA5">
        <w:rPr>
          <w:rFonts w:ascii="Cambria Math" w:hAnsi="Cambria Math"/>
          <w:sz w:val="24"/>
          <w:szCs w:val="24"/>
        </w:rPr>
        <w:t>см.</w:t>
      </w:r>
    </w:p>
    <w:p w:rsidR="009F2B3C" w:rsidRPr="00386DA5" w:rsidRDefault="009F2B3C" w:rsidP="009F2B3C">
      <w:pPr>
        <w:ind w:left="142"/>
        <w:rPr>
          <w:rFonts w:ascii="Times New Roman" w:hAnsi="Times New Roman"/>
          <w:color w:val="000000"/>
          <w:sz w:val="23"/>
          <w:szCs w:val="23"/>
          <w:shd w:val="clear" w:color="auto" w:fill="FFFFFF"/>
        </w:rPr>
      </w:pP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2.Тре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уголь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ник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BF009B">
        <w:rPr>
          <w:rFonts w:ascii="Times New Roman" w:hAnsi="Times New Roman"/>
          <w:i/>
          <w:iCs/>
          <w:color w:val="000000"/>
          <w:sz w:val="23"/>
          <w:szCs w:val="23"/>
          <w:shd w:val="clear" w:color="auto" w:fill="FFFFFF"/>
        </w:rPr>
        <w:t>ABC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впи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сан в окруж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ность с цен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тром в точке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BF009B">
        <w:rPr>
          <w:rFonts w:ascii="Times New Roman" w:hAnsi="Times New Roman"/>
          <w:i/>
          <w:iCs/>
          <w:color w:val="000000"/>
          <w:sz w:val="23"/>
          <w:szCs w:val="23"/>
          <w:shd w:val="clear" w:color="auto" w:fill="FFFFFF"/>
        </w:rPr>
        <w:t>O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. Най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ди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те гра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дус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ную меру угла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BF009B">
        <w:rPr>
          <w:rFonts w:ascii="Times New Roman" w:hAnsi="Times New Roman"/>
          <w:i/>
          <w:iCs/>
          <w:color w:val="000000"/>
          <w:sz w:val="23"/>
          <w:szCs w:val="23"/>
          <w:shd w:val="clear" w:color="auto" w:fill="FFFFFF"/>
        </w:rPr>
        <w:t>C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тре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уголь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ни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softHyphen/>
        <w:t>ка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BF009B">
        <w:rPr>
          <w:rFonts w:ascii="Times New Roman" w:hAnsi="Times New Roman"/>
          <w:i/>
          <w:iCs/>
          <w:color w:val="000000"/>
          <w:sz w:val="23"/>
          <w:szCs w:val="23"/>
          <w:shd w:val="clear" w:color="auto" w:fill="FFFFFF"/>
        </w:rPr>
        <w:t>ABC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, если угол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BF009B">
        <w:rPr>
          <w:rFonts w:ascii="Times New Roman" w:hAnsi="Times New Roman"/>
          <w:i/>
          <w:iCs/>
          <w:color w:val="000000"/>
          <w:sz w:val="23"/>
          <w:szCs w:val="23"/>
          <w:shd w:val="clear" w:color="auto" w:fill="FFFFFF"/>
        </w:rPr>
        <w:t>AOB</w:t>
      </w:r>
      <w:r w:rsidRPr="00BF009B">
        <w:rPr>
          <w:rStyle w:val="apple-converted-space"/>
          <w:rFonts w:ascii="Times New Roman" w:hAnsi="Times New Roman"/>
          <w:color w:val="000000"/>
          <w:sz w:val="23"/>
          <w:szCs w:val="23"/>
          <w:shd w:val="clear" w:color="auto" w:fill="FFFFFF"/>
        </w:rPr>
        <w:t> 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 xml:space="preserve">равен </w:t>
      </w:r>
      <w:r w:rsidR="00E51D8A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56</w:t>
      </w:r>
      <w:r w:rsidRPr="00386DA5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°.</w:t>
      </w:r>
    </w:p>
    <w:p w:rsidR="009F2B3C" w:rsidRPr="00BF009B" w:rsidRDefault="009F2B3C" w:rsidP="009F2B3C">
      <w:pPr>
        <w:ind w:left="142"/>
        <w:rPr>
          <w:rFonts w:ascii="Times New Roman" w:hAnsi="Times New Roman"/>
          <w:sz w:val="23"/>
          <w:szCs w:val="23"/>
        </w:rPr>
      </w:pPr>
      <w:r w:rsidRPr="00BF009B">
        <w:rPr>
          <w:rFonts w:ascii="Times New Roman" w:hAnsi="Times New Roman"/>
          <w:noProof/>
          <w:sz w:val="23"/>
          <w:szCs w:val="23"/>
        </w:rPr>
        <w:drawing>
          <wp:inline distT="0" distB="0" distL="0" distR="0">
            <wp:extent cx="685800" cy="819150"/>
            <wp:effectExtent l="0" t="0" r="0" b="0"/>
            <wp:docPr id="2" name="Рисунок 7" descr="Описание: http://sdamgia.ru/get_file?id=63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Описание: http://sdamgia.ru/get_file?id=638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B3C" w:rsidRPr="00A06739" w:rsidRDefault="009F2B3C" w:rsidP="009F2B3C">
      <w:pPr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</w:p>
    <w:p w:rsidR="009F2B3C" w:rsidRDefault="009F2B3C" w:rsidP="009F2B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3.Найдите площадь и периметр ромба , если диагонали равны 8 и 1</w:t>
      </w:r>
      <w:r w:rsidR="00E51D8A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>см.</w:t>
      </w:r>
    </w:p>
    <w:p w:rsidR="009F2B3C" w:rsidRDefault="009F2B3C" w:rsidP="009F2B3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C717D">
        <w:rPr>
          <w:rFonts w:ascii="Times New Roman" w:hAnsi="Times New Roman"/>
          <w:sz w:val="24"/>
          <w:szCs w:val="24"/>
        </w:rPr>
        <w:t xml:space="preserve">На стороне АВ треугольника АВС отметили точку </w:t>
      </w:r>
      <w:r w:rsidR="00FC717D">
        <w:rPr>
          <w:rFonts w:ascii="Times New Roman" w:hAnsi="Times New Roman"/>
          <w:sz w:val="24"/>
          <w:szCs w:val="24"/>
          <w:lang w:val="en-US"/>
        </w:rPr>
        <w:t>D</w:t>
      </w:r>
      <w:r w:rsidR="00FC717D" w:rsidRPr="00FC717D">
        <w:rPr>
          <w:rFonts w:ascii="Times New Roman" w:hAnsi="Times New Roman"/>
          <w:sz w:val="24"/>
          <w:szCs w:val="24"/>
        </w:rPr>
        <w:t xml:space="preserve"> </w:t>
      </w:r>
      <w:r w:rsidR="00FC717D">
        <w:rPr>
          <w:rFonts w:ascii="Times New Roman" w:hAnsi="Times New Roman"/>
          <w:sz w:val="24"/>
          <w:szCs w:val="24"/>
        </w:rPr>
        <w:t xml:space="preserve">так,что </w:t>
      </w:r>
      <w:r w:rsidR="00FC717D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C717D">
        <w:rPr>
          <w:rFonts w:ascii="Times New Roman" w:hAnsi="Times New Roman"/>
          <w:sz w:val="24"/>
          <w:szCs w:val="24"/>
          <w:lang w:val="en-US"/>
        </w:rPr>
        <w:t>AD</w:t>
      </w:r>
      <w:r w:rsidR="00FC717D">
        <w:rPr>
          <w:rFonts w:ascii="Times New Roman" w:hAnsi="Times New Roman"/>
          <w:sz w:val="24"/>
          <w:szCs w:val="24"/>
        </w:rPr>
        <w:t>:</w:t>
      </w:r>
      <w:r w:rsidR="00FC717D">
        <w:rPr>
          <w:rFonts w:ascii="Times New Roman" w:hAnsi="Times New Roman"/>
          <w:sz w:val="24"/>
          <w:szCs w:val="24"/>
          <w:lang w:val="en-US"/>
        </w:rPr>
        <w:t>BD</w:t>
      </w:r>
      <w:r w:rsidR="00FC717D">
        <w:rPr>
          <w:rFonts w:ascii="Times New Roman" w:hAnsi="Times New Roman"/>
          <w:sz w:val="24"/>
          <w:szCs w:val="24"/>
        </w:rPr>
        <w:t xml:space="preserve"> = 5:3. Через точку </w:t>
      </w:r>
      <w:r w:rsidR="00FC717D">
        <w:rPr>
          <w:rFonts w:ascii="Times New Roman" w:hAnsi="Times New Roman"/>
          <w:sz w:val="24"/>
          <w:szCs w:val="24"/>
          <w:lang w:val="en-US"/>
        </w:rPr>
        <w:t>D</w:t>
      </w:r>
      <w:r w:rsidR="00FC717D" w:rsidRPr="00FC717D">
        <w:rPr>
          <w:rFonts w:ascii="Times New Roman" w:hAnsi="Times New Roman"/>
          <w:sz w:val="24"/>
          <w:szCs w:val="24"/>
        </w:rPr>
        <w:t xml:space="preserve"> </w:t>
      </w:r>
      <w:r w:rsidR="00FC717D">
        <w:rPr>
          <w:rFonts w:ascii="Times New Roman" w:hAnsi="Times New Roman"/>
          <w:sz w:val="24"/>
          <w:szCs w:val="24"/>
        </w:rPr>
        <w:t xml:space="preserve">провели прямую , которая параллельна стороне АС треугольника и пересекает  сторону ВС в точке Е. Найдите отрезок </w:t>
      </w:r>
      <w:r w:rsidR="00FC717D">
        <w:rPr>
          <w:rFonts w:ascii="Times New Roman" w:hAnsi="Times New Roman"/>
          <w:sz w:val="24"/>
          <w:szCs w:val="24"/>
          <w:lang w:val="en-US"/>
        </w:rPr>
        <w:t>DE</w:t>
      </w:r>
      <w:r w:rsidR="00FC717D">
        <w:rPr>
          <w:rFonts w:ascii="Times New Roman" w:hAnsi="Times New Roman"/>
          <w:sz w:val="24"/>
          <w:szCs w:val="24"/>
        </w:rPr>
        <w:t>,если АС=16 см?</w:t>
      </w:r>
      <w:r>
        <w:rPr>
          <w:rFonts w:ascii="Times New Roman" w:hAnsi="Times New Roman"/>
          <w:sz w:val="24"/>
          <w:szCs w:val="24"/>
        </w:rPr>
        <w:t>.</w:t>
      </w:r>
    </w:p>
    <w:p w:rsidR="009F2B3C" w:rsidRPr="00B85EBA" w:rsidRDefault="009F2B3C" w:rsidP="009F2B3C">
      <w:pPr>
        <w:rPr>
          <w:rFonts w:ascii="Cambria Math" w:hAnsi="Cambria Math" w:cstheme="minorHAns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5</w:t>
      </w:r>
      <w:r w:rsidRPr="00B85EBA">
        <w:rPr>
          <w:rFonts w:ascii="Cambria Math" w:hAnsi="Cambria Math" w:cstheme="minorHAnsi"/>
          <w:sz w:val="24"/>
          <w:szCs w:val="24"/>
        </w:rPr>
        <w:t>.Найти гипотенузу прямоугольного Δ</w:t>
      </w:r>
      <w:r w:rsidR="00E51D8A">
        <w:rPr>
          <w:rFonts w:ascii="Cambria Math" w:hAnsi="Cambria Math" w:cstheme="minorHAnsi"/>
          <w:sz w:val="24"/>
          <w:szCs w:val="24"/>
          <w:lang w:val="en-US"/>
        </w:rPr>
        <w:t>MNK</w:t>
      </w:r>
      <w:r w:rsidRPr="00B85EBA">
        <w:rPr>
          <w:rFonts w:ascii="Cambria Math" w:hAnsi="Cambria Math" w:cstheme="minorHAnsi"/>
          <w:sz w:val="24"/>
          <w:szCs w:val="24"/>
        </w:rPr>
        <w:t xml:space="preserve"> (угол </w:t>
      </w:r>
      <w:r w:rsidR="00E51D8A">
        <w:rPr>
          <w:rFonts w:ascii="Cambria Math" w:hAnsi="Cambria Math" w:cstheme="minorHAnsi"/>
          <w:sz w:val="24"/>
          <w:szCs w:val="24"/>
          <w:lang w:val="en-US"/>
        </w:rPr>
        <w:t>N</w:t>
      </w:r>
      <w:r w:rsidRPr="00B85EBA">
        <w:rPr>
          <w:rFonts w:ascii="Cambria Math" w:hAnsi="Cambria Math" w:cstheme="minorHAnsi"/>
          <w:sz w:val="24"/>
          <w:szCs w:val="24"/>
        </w:rPr>
        <w:t xml:space="preserve"> = 90°), если </w:t>
      </w:r>
      <w:r w:rsidR="00E51D8A">
        <w:rPr>
          <w:rFonts w:ascii="Cambria Math" w:hAnsi="Cambria Math" w:cstheme="minorHAnsi"/>
          <w:sz w:val="24"/>
          <w:szCs w:val="24"/>
          <w:lang w:val="en-US"/>
        </w:rPr>
        <w:t>MN</w:t>
      </w:r>
      <w:r w:rsidRPr="00B85EBA">
        <w:rPr>
          <w:rFonts w:ascii="Cambria Math" w:hAnsi="Cambria Math" w:cstheme="minorHAnsi"/>
          <w:sz w:val="24"/>
          <w:szCs w:val="24"/>
        </w:rPr>
        <w:t xml:space="preserve"> = </w:t>
      </w:r>
      <w:r w:rsidR="00E51D8A" w:rsidRPr="00E51D8A">
        <w:rPr>
          <w:rFonts w:ascii="Cambria Math" w:hAnsi="Cambria Math" w:cstheme="minorHAnsi"/>
          <w:sz w:val="24"/>
          <w:szCs w:val="24"/>
        </w:rPr>
        <w:t>10</w:t>
      </w:r>
      <w:r w:rsidRPr="00B85EBA">
        <w:rPr>
          <w:rFonts w:ascii="Cambria Math" w:hAnsi="Cambria Math" w:cstheme="minorHAnsi"/>
          <w:sz w:val="24"/>
          <w:szCs w:val="24"/>
        </w:rPr>
        <w:t xml:space="preserve"> см, </w:t>
      </w:r>
      <m:oMath>
        <m:func>
          <m:func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K</m:t>
            </m:r>
          </m:e>
        </m:func>
      </m:oMath>
      <w:r w:rsidRPr="00B85EBA">
        <w:rPr>
          <w:rFonts w:ascii="Cambria Math" w:hAnsi="Cambria Math" w:cstheme="minorHAns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theme="minorHAnsi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9</m:t>
            </m:r>
          </m:den>
        </m:f>
      </m:oMath>
      <w:r w:rsidRPr="00B85EBA">
        <w:rPr>
          <w:rFonts w:ascii="Cambria Math" w:hAnsi="Cambria Math" w:cstheme="minorHAnsi"/>
          <w:sz w:val="24"/>
          <w:szCs w:val="24"/>
        </w:rPr>
        <w:t>.</w:t>
      </w:r>
    </w:p>
    <w:p w:rsidR="003A37BA" w:rsidRDefault="003A37BA" w:rsidP="003A37BA">
      <w:pPr>
        <w:rPr>
          <w:rFonts w:ascii="Times New Roman" w:hAnsi="Times New Roman" w:cs="Times New Roman"/>
          <w:sz w:val="24"/>
          <w:szCs w:val="24"/>
        </w:rPr>
      </w:pPr>
    </w:p>
    <w:p w:rsidR="003A37BA" w:rsidRPr="00017F96" w:rsidRDefault="003A37BA" w:rsidP="003A37B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оценивания</w:t>
      </w:r>
    </w:p>
    <w:tbl>
      <w:tblPr>
        <w:tblW w:w="966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37"/>
        <w:gridCol w:w="7623"/>
      </w:tblGrid>
      <w:tr w:rsidR="003A37BA" w:rsidRPr="002737B7" w:rsidTr="00AC2060"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Количество балов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 xml:space="preserve">Критерии оценивания заданий </w:t>
            </w:r>
          </w:p>
        </w:tc>
      </w:tr>
      <w:tr w:rsidR="003A37BA" w:rsidRPr="002737B7" w:rsidTr="00AC2060">
        <w:trPr>
          <w:trHeight w:val="697"/>
        </w:trPr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4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Получен правильный ответ с обоснование всех этапов решения.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lastRenderedPageBreak/>
              <w:t>3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Получен правильный ответ. Приведено логически правильное последовательность шагов решения. Некоторые ключевые моменты решения обоснованы недостаточно. Возможны описки в вычислениях или преобразованиях, которые не влияют на правильный ответ.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2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В правильности последовательного хода решения отсутствуют некоторые этапы. Некоторые ключевые моменты решения обоснованы недостаточно. Возможны ошибки в вычислениях или преобразованиях, которые влияют на дальнейший ход решения. Ответ неправильный или неполный.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1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В приведённой последовательности решения отсутствуют некоторые этапы. Ключевые моменты решения не обоснованы. Получен ответ неправильный или задача решена не полностью.</w:t>
            </w:r>
          </w:p>
        </w:tc>
      </w:tr>
      <w:tr w:rsidR="003A37BA" w:rsidRPr="002737B7" w:rsidTr="00AC2060"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0</w:t>
            </w:r>
          </w:p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</w:p>
        </w:tc>
        <w:tc>
          <w:tcPr>
            <w:tcW w:w="7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3A37BA" w:rsidRPr="002737B7" w:rsidRDefault="003A37BA" w:rsidP="00AC2060">
            <w:pPr>
              <w:spacing w:after="187" w:line="374" w:lineRule="atLeast"/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</w:pPr>
            <w:r w:rsidRPr="002737B7">
              <w:rPr>
                <w:rFonts w:ascii="Times New Roman" w:eastAsia="Times New Roman" w:hAnsi="Times New Roman"/>
                <w:b/>
                <w:color w:val="767676"/>
                <w:sz w:val="24"/>
                <w:szCs w:val="24"/>
              </w:rPr>
              <w:t>Учащийся не приступал к решению задачи.</w:t>
            </w:r>
          </w:p>
        </w:tc>
      </w:tr>
    </w:tbl>
    <w:p w:rsidR="003A37BA" w:rsidRPr="002737B7" w:rsidRDefault="003A37BA" w:rsidP="003A37BA">
      <w:pPr>
        <w:rPr>
          <w:rFonts w:ascii="Times New Roman" w:hAnsi="Times New Roman"/>
          <w:b/>
          <w:sz w:val="24"/>
          <w:szCs w:val="24"/>
        </w:rPr>
      </w:pP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2737B7">
        <w:rPr>
          <w:b/>
          <w:color w:val="767676"/>
        </w:rPr>
        <w:t>Перевод баллов в оценку:</w:t>
      </w: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>
        <w:rPr>
          <w:b/>
          <w:color w:val="767676"/>
        </w:rPr>
        <w:t xml:space="preserve">0 - </w:t>
      </w:r>
      <w:r w:rsidRPr="00666B3B">
        <w:rPr>
          <w:b/>
          <w:color w:val="767676"/>
        </w:rPr>
        <w:t>9</w:t>
      </w:r>
      <w:r w:rsidRPr="002737B7">
        <w:rPr>
          <w:b/>
          <w:color w:val="767676"/>
        </w:rPr>
        <w:t>баллов= «2»,</w:t>
      </w:r>
    </w:p>
    <w:p w:rsidR="003A37BA" w:rsidRPr="00A06739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7840EB">
        <w:rPr>
          <w:b/>
          <w:color w:val="767676"/>
        </w:rPr>
        <w:t>10</w:t>
      </w:r>
      <w:r>
        <w:rPr>
          <w:b/>
          <w:color w:val="767676"/>
        </w:rPr>
        <w:t>– 1</w:t>
      </w:r>
      <w:r w:rsidRPr="007840EB">
        <w:rPr>
          <w:b/>
          <w:color w:val="767676"/>
        </w:rPr>
        <w:t>3</w:t>
      </w:r>
      <w:r w:rsidRPr="002737B7">
        <w:rPr>
          <w:b/>
          <w:color w:val="767676"/>
        </w:rPr>
        <w:t xml:space="preserve"> баллов= «3», </w:t>
      </w: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 w:rsidRPr="002737B7">
        <w:rPr>
          <w:b/>
          <w:color w:val="767676"/>
        </w:rPr>
        <w:t>1</w:t>
      </w:r>
      <w:r w:rsidRPr="007840EB">
        <w:rPr>
          <w:b/>
          <w:color w:val="767676"/>
        </w:rPr>
        <w:t>4</w:t>
      </w:r>
      <w:r w:rsidRPr="002737B7">
        <w:rPr>
          <w:b/>
          <w:color w:val="767676"/>
        </w:rPr>
        <w:t>-</w:t>
      </w:r>
      <w:r>
        <w:rPr>
          <w:b/>
          <w:color w:val="767676"/>
        </w:rPr>
        <w:t xml:space="preserve"> 1</w:t>
      </w:r>
      <w:r w:rsidRPr="007840EB">
        <w:rPr>
          <w:b/>
          <w:color w:val="767676"/>
        </w:rPr>
        <w:t>7</w:t>
      </w:r>
      <w:r w:rsidRPr="002737B7">
        <w:rPr>
          <w:b/>
          <w:color w:val="767676"/>
        </w:rPr>
        <w:t>баллов= «4»,</w:t>
      </w:r>
    </w:p>
    <w:p w:rsidR="003A37BA" w:rsidRPr="002737B7" w:rsidRDefault="003A37BA" w:rsidP="003A37BA">
      <w:pPr>
        <w:pStyle w:val="a3"/>
        <w:shd w:val="clear" w:color="auto" w:fill="FFFFFF"/>
        <w:spacing w:before="0" w:beforeAutospacing="0" w:after="187" w:afterAutospacing="0" w:line="374" w:lineRule="atLeast"/>
        <w:rPr>
          <w:b/>
          <w:color w:val="767676"/>
        </w:rPr>
      </w:pPr>
      <w:r>
        <w:rPr>
          <w:b/>
          <w:color w:val="767676"/>
        </w:rPr>
        <w:t>1</w:t>
      </w:r>
      <w:r w:rsidRPr="007840EB">
        <w:rPr>
          <w:b/>
          <w:color w:val="767676"/>
        </w:rPr>
        <w:t>8</w:t>
      </w:r>
      <w:r w:rsidRPr="002737B7">
        <w:rPr>
          <w:b/>
          <w:color w:val="767676"/>
        </w:rPr>
        <w:t>-</w:t>
      </w:r>
      <w:r w:rsidRPr="00A06739">
        <w:rPr>
          <w:b/>
          <w:color w:val="767676"/>
        </w:rPr>
        <w:t xml:space="preserve">20 </w:t>
      </w:r>
      <w:r w:rsidRPr="002737B7">
        <w:rPr>
          <w:b/>
          <w:color w:val="767676"/>
        </w:rPr>
        <w:t xml:space="preserve"> баллов= «5».</w:t>
      </w:r>
    </w:p>
    <w:p w:rsidR="003A37BA" w:rsidRDefault="003A37BA" w:rsidP="003A37BA">
      <w:pPr>
        <w:jc w:val="both"/>
        <w:rPr>
          <w:rFonts w:ascii="Times New Roman" w:hAnsi="Times New Roman"/>
          <w:sz w:val="28"/>
          <w:szCs w:val="28"/>
        </w:rPr>
      </w:pPr>
    </w:p>
    <w:p w:rsidR="009F2B3C" w:rsidRDefault="009F2B3C" w:rsidP="003A37BA">
      <w:pPr>
        <w:jc w:val="both"/>
        <w:rPr>
          <w:rFonts w:ascii="Times New Roman" w:hAnsi="Times New Roman"/>
          <w:sz w:val="28"/>
          <w:szCs w:val="28"/>
        </w:rPr>
      </w:pPr>
    </w:p>
    <w:p w:rsidR="009F2B3C" w:rsidRDefault="009F2B3C" w:rsidP="003A37BA">
      <w:pPr>
        <w:jc w:val="both"/>
        <w:rPr>
          <w:rFonts w:ascii="Times New Roman" w:hAnsi="Times New Roman"/>
          <w:sz w:val="28"/>
          <w:szCs w:val="28"/>
        </w:rPr>
      </w:pPr>
    </w:p>
    <w:p w:rsidR="003A37BA" w:rsidRPr="007840EB" w:rsidRDefault="003A37BA" w:rsidP="003A37BA">
      <w:pPr>
        <w:jc w:val="both"/>
        <w:rPr>
          <w:rFonts w:ascii="Times New Roman" w:hAnsi="Times New Roman"/>
          <w:sz w:val="28"/>
          <w:szCs w:val="28"/>
        </w:rPr>
      </w:pPr>
    </w:p>
    <w:p w:rsidR="003A37BA" w:rsidRPr="003A37BA" w:rsidRDefault="003A37BA" w:rsidP="003A37BA">
      <w:pPr>
        <w:rPr>
          <w:rFonts w:ascii="Times New Roman" w:hAnsi="Times New Roman" w:cs="Times New Roman"/>
          <w:b/>
          <w:sz w:val="24"/>
          <w:szCs w:val="24"/>
        </w:rPr>
      </w:pPr>
      <w:r w:rsidRPr="003A37BA">
        <w:rPr>
          <w:rFonts w:ascii="Times New Roman" w:hAnsi="Times New Roman" w:cs="Times New Roman"/>
          <w:b/>
          <w:sz w:val="24"/>
          <w:szCs w:val="24"/>
        </w:rPr>
        <w:t>Демоверсия  по алгебре    9 класс</w:t>
      </w:r>
    </w:p>
    <w:p w:rsidR="009F2B3C" w:rsidRDefault="009F2B3C" w:rsidP="009F2B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1.Решите неравенство </w:t>
      </w:r>
      <w:r w:rsidR="00F0193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х</w:t>
      </w:r>
      <w:r w:rsidR="00F019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F01932"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</w:rPr>
        <w:t xml:space="preserve">( </w:t>
      </w:r>
      <w:r w:rsidR="00F0193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х+</w:t>
      </w:r>
      <w:r w:rsidR="00F0193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)</w:t>
      </w:r>
      <w:r w:rsidRPr="00145529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 xml:space="preserve"> </w:t>
      </w:r>
      <w:r w:rsidR="00F01932">
        <w:rPr>
          <w:rFonts w:ascii="Times New Roman" w:hAnsi="Times New Roman"/>
          <w:sz w:val="24"/>
          <w:szCs w:val="24"/>
        </w:rPr>
        <w:t>14+2</w:t>
      </w:r>
      <w:r>
        <w:rPr>
          <w:rFonts w:ascii="Times New Roman" w:hAnsi="Times New Roman"/>
          <w:sz w:val="24"/>
          <w:szCs w:val="24"/>
        </w:rPr>
        <w:t>х</w:t>
      </w:r>
    </w:p>
    <w:p w:rsidR="009F2B3C" w:rsidRDefault="009F2B3C" w:rsidP="009F2B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2.Постройте график функции 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="00F01932">
        <w:rPr>
          <w:rFonts w:ascii="Times New Roman" w:hAnsi="Times New Roman"/>
          <w:sz w:val="24"/>
          <w:szCs w:val="24"/>
        </w:rPr>
        <w:t xml:space="preserve">(х)= </w:t>
      </w:r>
      <w:r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-6х </w:t>
      </w:r>
      <w:r w:rsidR="00F01932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 xml:space="preserve"> 5.Пользуясь графиком, найдите:</w:t>
      </w:r>
    </w:p>
    <w:p w:rsidR="009F2B3C" w:rsidRDefault="009F2B3C" w:rsidP="009F2B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1)промежуток </w:t>
      </w:r>
      <w:r w:rsidR="00F01932">
        <w:rPr>
          <w:rFonts w:ascii="Times New Roman" w:hAnsi="Times New Roman"/>
          <w:sz w:val="24"/>
          <w:szCs w:val="24"/>
        </w:rPr>
        <w:t>возрастания</w:t>
      </w:r>
      <w:r>
        <w:rPr>
          <w:rFonts w:ascii="Times New Roman" w:hAnsi="Times New Roman"/>
          <w:sz w:val="24"/>
          <w:szCs w:val="24"/>
        </w:rPr>
        <w:t xml:space="preserve"> функции;</w:t>
      </w:r>
    </w:p>
    <w:p w:rsidR="009F2B3C" w:rsidRDefault="003303BD" w:rsidP="009F2B3C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274320</wp:posOffset>
                </wp:positionV>
                <wp:extent cx="152400" cy="636270"/>
                <wp:effectExtent l="13335" t="13335" r="5715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636270"/>
                        </a:xfrm>
                        <a:prstGeom prst="leftBrace">
                          <a:avLst>
                            <a:gd name="adj1" fmla="val 34792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" o:spid="_x0000_s1026" type="#_x0000_t87" style="position:absolute;margin-left:152.25pt;margin-top:21.6pt;width:12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"/>
            </w:pict>
          </mc:Fallback>
        </mc:AlternateContent>
      </w:r>
      <w:r w:rsidR="009F2B3C">
        <w:rPr>
          <w:rFonts w:ascii="Times New Roman" w:hAnsi="Times New Roman"/>
          <w:sz w:val="24"/>
          <w:szCs w:val="24"/>
        </w:rPr>
        <w:t>2</w:t>
      </w:r>
      <w:r w:rsidR="00F01932">
        <w:rPr>
          <w:rFonts w:ascii="Times New Roman" w:hAnsi="Times New Roman"/>
          <w:sz w:val="24"/>
          <w:szCs w:val="24"/>
        </w:rPr>
        <w:t xml:space="preserve">)множество решений неравенства  </w:t>
      </w:r>
      <w:r w:rsidR="009F2B3C">
        <w:rPr>
          <w:rFonts w:ascii="Times New Roman" w:hAnsi="Times New Roman"/>
          <w:sz w:val="24"/>
          <w:szCs w:val="24"/>
        </w:rPr>
        <w:t>х</w:t>
      </w:r>
      <w:r w:rsidR="009F2B3C">
        <w:rPr>
          <w:rFonts w:ascii="Times New Roman" w:hAnsi="Times New Roman"/>
          <w:sz w:val="24"/>
          <w:szCs w:val="24"/>
          <w:vertAlign w:val="superscript"/>
        </w:rPr>
        <w:t>2</w:t>
      </w:r>
      <w:r w:rsidR="009F2B3C">
        <w:rPr>
          <w:rFonts w:ascii="Times New Roman" w:hAnsi="Times New Roman"/>
          <w:sz w:val="24"/>
          <w:szCs w:val="24"/>
        </w:rPr>
        <w:t xml:space="preserve">-6х </w:t>
      </w:r>
      <w:r w:rsidR="00F01932">
        <w:rPr>
          <w:rFonts w:ascii="Times New Roman" w:hAnsi="Times New Roman"/>
          <w:sz w:val="24"/>
          <w:szCs w:val="24"/>
        </w:rPr>
        <w:t>+</w:t>
      </w:r>
      <w:r w:rsidR="009F2B3C">
        <w:rPr>
          <w:rFonts w:ascii="Times New Roman" w:hAnsi="Times New Roman"/>
          <w:sz w:val="24"/>
          <w:szCs w:val="24"/>
        </w:rPr>
        <w:t xml:space="preserve"> 5</w:t>
      </w:r>
      <w:r w:rsidR="00F01932">
        <w:rPr>
          <w:rFonts w:ascii="Times New Roman" w:hAnsi="Times New Roman" w:cs="Times New Roman"/>
          <w:sz w:val="24"/>
          <w:szCs w:val="24"/>
        </w:rPr>
        <w:t>≥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0</w:t>
      </w:r>
    </w:p>
    <w:p w:rsidR="009F2B3C" w:rsidRDefault="009F2B3C" w:rsidP="009F2B3C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3.Решите систему уравнений    х-у=</w:t>
      </w:r>
      <w:r w:rsidR="00F01932">
        <w:rPr>
          <w:rFonts w:ascii="Times New Roman" w:hAnsi="Times New Roman"/>
          <w:sz w:val="24"/>
          <w:szCs w:val="24"/>
          <w:lang w:val="tt-RU"/>
        </w:rPr>
        <w:t>2</w:t>
      </w:r>
      <w:r>
        <w:rPr>
          <w:rFonts w:ascii="Times New Roman" w:hAnsi="Times New Roman"/>
          <w:sz w:val="24"/>
          <w:szCs w:val="24"/>
          <w:lang w:val="tt-RU"/>
        </w:rPr>
        <w:t>,</w:t>
      </w:r>
    </w:p>
    <w:p w:rsidR="009F2B3C" w:rsidRPr="00586169" w:rsidRDefault="009F2B3C" w:rsidP="009F2B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</w:t>
      </w:r>
      <w:r w:rsidR="00F01932">
        <w:rPr>
          <w:rFonts w:ascii="Times New Roman" w:hAnsi="Times New Roman"/>
          <w:sz w:val="24"/>
          <w:szCs w:val="24"/>
          <w:lang w:val="tt-RU"/>
        </w:rPr>
        <w:t>у</w:t>
      </w:r>
      <w:r>
        <w:rPr>
          <w:rFonts w:ascii="Times New Roman" w:hAnsi="Times New Roman"/>
          <w:sz w:val="24"/>
          <w:szCs w:val="24"/>
          <w:vertAlign w:val="superscript"/>
          <w:lang w:val="tt-RU"/>
        </w:rPr>
        <w:t>2</w:t>
      </w:r>
      <w:r>
        <w:rPr>
          <w:rFonts w:ascii="Times New Roman" w:hAnsi="Times New Roman"/>
          <w:sz w:val="24"/>
          <w:szCs w:val="24"/>
          <w:lang w:val="tt-RU"/>
        </w:rPr>
        <w:t>+</w:t>
      </w:r>
      <w:r w:rsidR="00F01932">
        <w:rPr>
          <w:rFonts w:ascii="Times New Roman" w:hAnsi="Times New Roman"/>
          <w:sz w:val="24"/>
          <w:szCs w:val="24"/>
          <w:lang w:val="tt-RU"/>
        </w:rPr>
        <w:t>4х</w:t>
      </w:r>
      <w:r>
        <w:rPr>
          <w:rFonts w:ascii="Times New Roman" w:hAnsi="Times New Roman"/>
          <w:sz w:val="24"/>
          <w:szCs w:val="24"/>
          <w:lang w:val="tt-RU"/>
        </w:rPr>
        <w:t>=</w:t>
      </w:r>
      <w:r w:rsidR="00F01932"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  <w:lang w:val="tt-RU"/>
        </w:rPr>
        <w:t>3</w:t>
      </w:r>
    </w:p>
    <w:p w:rsidR="009F2B3C" w:rsidRPr="00586169" w:rsidRDefault="009F2B3C" w:rsidP="009F2B3C">
      <w:pPr>
        <w:jc w:val="both"/>
        <w:rPr>
          <w:rFonts w:ascii="Times New Roman" w:hAnsi="Times New Roman"/>
          <w:sz w:val="24"/>
          <w:szCs w:val="24"/>
        </w:rPr>
      </w:pPr>
    </w:p>
    <w:p w:rsidR="009F2B3C" w:rsidRDefault="009F2B3C" w:rsidP="009F2B3C">
      <w:pPr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4.Найдите сумму первых </w:t>
      </w:r>
      <w:r w:rsidR="00F01932">
        <w:rPr>
          <w:rFonts w:ascii="Times New Roman" w:hAnsi="Times New Roman"/>
          <w:sz w:val="24"/>
          <w:szCs w:val="24"/>
          <w:lang w:val="tt-RU"/>
        </w:rPr>
        <w:t>одиннадцати</w:t>
      </w:r>
      <w:r>
        <w:rPr>
          <w:rFonts w:ascii="Times New Roman" w:hAnsi="Times New Roman"/>
          <w:sz w:val="24"/>
          <w:szCs w:val="24"/>
          <w:lang w:val="tt-RU"/>
        </w:rPr>
        <w:t xml:space="preserve"> членов арифметической прогресии, если её </w:t>
      </w:r>
      <w:r w:rsidR="00F01932">
        <w:rPr>
          <w:rFonts w:ascii="Times New Roman" w:hAnsi="Times New Roman"/>
          <w:sz w:val="24"/>
          <w:szCs w:val="24"/>
          <w:lang w:val="tt-RU"/>
        </w:rPr>
        <w:t>четвёртый</w:t>
      </w:r>
      <w:r>
        <w:rPr>
          <w:rFonts w:ascii="Times New Roman" w:hAnsi="Times New Roman"/>
          <w:sz w:val="24"/>
          <w:szCs w:val="24"/>
          <w:lang w:val="tt-RU"/>
        </w:rPr>
        <w:t xml:space="preserve"> член равен </w:t>
      </w:r>
      <w:r w:rsidR="00F01932">
        <w:rPr>
          <w:rFonts w:ascii="Times New Roman" w:hAnsi="Times New Roman"/>
          <w:sz w:val="24"/>
          <w:szCs w:val="24"/>
          <w:lang w:val="tt-RU"/>
        </w:rPr>
        <w:t xml:space="preserve"> 2,6</w:t>
      </w:r>
      <w:r>
        <w:rPr>
          <w:rFonts w:ascii="Times New Roman" w:hAnsi="Times New Roman"/>
          <w:sz w:val="24"/>
          <w:szCs w:val="24"/>
          <w:lang w:val="tt-RU"/>
        </w:rPr>
        <w:t xml:space="preserve">,а шестой равен </w:t>
      </w:r>
      <w:r w:rsidR="00F01932">
        <w:rPr>
          <w:rFonts w:ascii="Times New Roman" w:hAnsi="Times New Roman"/>
          <w:sz w:val="24"/>
          <w:szCs w:val="24"/>
          <w:lang w:val="tt-RU"/>
        </w:rPr>
        <w:t>1,2.</w:t>
      </w:r>
    </w:p>
    <w:p w:rsidR="009F2B3C" w:rsidRPr="00C55725" w:rsidRDefault="00F01932" w:rsidP="009F2B3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5.Два тракториста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, работая вместе, могут </w:t>
      </w:r>
      <w:r>
        <w:rPr>
          <w:rFonts w:ascii="Times New Roman" w:hAnsi="Times New Roman"/>
          <w:sz w:val="24"/>
          <w:szCs w:val="24"/>
          <w:lang w:val="tt-RU"/>
        </w:rPr>
        <w:t>вспахать поле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за </w:t>
      </w:r>
      <w:r>
        <w:rPr>
          <w:rFonts w:ascii="Times New Roman" w:hAnsi="Times New Roman"/>
          <w:sz w:val="24"/>
          <w:szCs w:val="24"/>
          <w:lang w:val="tt-RU"/>
        </w:rPr>
        <w:t>14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ч. Если перв</w:t>
      </w:r>
      <w:r w:rsidR="00E51D8A">
        <w:rPr>
          <w:rFonts w:ascii="Times New Roman" w:hAnsi="Times New Roman"/>
          <w:sz w:val="24"/>
          <w:szCs w:val="24"/>
          <w:lang w:val="tt-RU"/>
        </w:rPr>
        <w:t>ый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51D8A">
        <w:rPr>
          <w:rFonts w:ascii="Times New Roman" w:hAnsi="Times New Roman"/>
          <w:sz w:val="24"/>
          <w:szCs w:val="24"/>
          <w:lang w:val="tt-RU"/>
        </w:rPr>
        <w:t>тракторист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проработает самостоятельно </w:t>
      </w:r>
      <w:r w:rsidR="00E51D8A">
        <w:rPr>
          <w:rFonts w:ascii="Times New Roman" w:hAnsi="Times New Roman"/>
          <w:sz w:val="24"/>
          <w:szCs w:val="24"/>
          <w:lang w:val="tt-RU"/>
        </w:rPr>
        <w:t xml:space="preserve">7 ч, а потом второй тракторист 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проработает </w:t>
      </w:r>
      <w:r w:rsidR="00E51D8A">
        <w:rPr>
          <w:rFonts w:ascii="Times New Roman" w:hAnsi="Times New Roman"/>
          <w:sz w:val="24"/>
          <w:szCs w:val="24"/>
          <w:lang w:val="tt-RU"/>
        </w:rPr>
        <w:t>14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ч, то будет выполнено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tt-RU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tt-RU"/>
              </w:rPr>
              <m:t>3</m:t>
            </m:r>
          </m:den>
        </m:f>
      </m:oMath>
      <w:r w:rsidR="009F2B3C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E51D8A">
        <w:rPr>
          <w:rFonts w:ascii="Times New Roman" w:hAnsi="Times New Roman"/>
          <w:sz w:val="24"/>
          <w:szCs w:val="24"/>
          <w:lang w:val="tt-RU"/>
        </w:rPr>
        <w:t xml:space="preserve">поля </w:t>
      </w:r>
      <w:r w:rsidR="009F2B3C">
        <w:rPr>
          <w:rFonts w:ascii="Times New Roman" w:hAnsi="Times New Roman"/>
          <w:sz w:val="24"/>
          <w:szCs w:val="24"/>
          <w:lang w:val="tt-RU"/>
        </w:rPr>
        <w:t>.</w:t>
      </w:r>
      <w:r w:rsidR="00E51D8A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F2B3C">
        <w:rPr>
          <w:rFonts w:ascii="Times New Roman" w:hAnsi="Times New Roman"/>
          <w:sz w:val="24"/>
          <w:szCs w:val="24"/>
          <w:lang w:val="tt-RU"/>
        </w:rPr>
        <w:t>За сколько часов кажд</w:t>
      </w:r>
      <w:r w:rsidR="00E51D8A">
        <w:rPr>
          <w:rFonts w:ascii="Times New Roman" w:hAnsi="Times New Roman"/>
          <w:sz w:val="24"/>
          <w:szCs w:val="24"/>
          <w:lang w:val="tt-RU"/>
        </w:rPr>
        <w:t>ый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51D8A">
        <w:rPr>
          <w:rFonts w:ascii="Times New Roman" w:hAnsi="Times New Roman"/>
          <w:sz w:val="24"/>
          <w:szCs w:val="24"/>
          <w:lang w:val="tt-RU"/>
        </w:rPr>
        <w:t>тракторист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может в</w:t>
      </w:r>
      <w:r w:rsidR="00E51D8A">
        <w:rPr>
          <w:rFonts w:ascii="Times New Roman" w:hAnsi="Times New Roman"/>
          <w:sz w:val="24"/>
          <w:szCs w:val="24"/>
          <w:lang w:val="tt-RU"/>
        </w:rPr>
        <w:t>спахать это поле</w:t>
      </w:r>
      <w:r w:rsidR="009F2B3C">
        <w:rPr>
          <w:rFonts w:ascii="Times New Roman" w:hAnsi="Times New Roman"/>
          <w:sz w:val="24"/>
          <w:szCs w:val="24"/>
          <w:lang w:val="tt-RU"/>
        </w:rPr>
        <w:t xml:space="preserve"> самостоятельно?</w:t>
      </w:r>
    </w:p>
    <w:p w:rsidR="003A37BA" w:rsidRDefault="003A37BA" w:rsidP="003A37BA">
      <w:pPr>
        <w:rPr>
          <w:rFonts w:ascii="Times New Roman" w:hAnsi="Times New Roman" w:cs="Times New Roman"/>
          <w:sz w:val="24"/>
          <w:szCs w:val="24"/>
        </w:rPr>
      </w:pPr>
    </w:p>
    <w:p w:rsidR="003A37BA" w:rsidRPr="00113B92" w:rsidRDefault="003A37BA" w:rsidP="003A37BA">
      <w:pPr>
        <w:spacing w:after="0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оценивания</w:t>
      </w:r>
      <w:r w:rsidRPr="00113B92">
        <w:rPr>
          <w:rFonts w:ascii="Times New Roman" w:hAnsi="Times New Roman"/>
          <w:b/>
          <w:sz w:val="24"/>
          <w:szCs w:val="24"/>
        </w:rPr>
        <w:t xml:space="preserve"> выполнения отдельных заданий и работы в целом.</w:t>
      </w:r>
    </w:p>
    <w:p w:rsidR="003A37BA" w:rsidRDefault="003A37BA" w:rsidP="003A37B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5 заданий, каждое задание оценивается нижеследующими баллами:</w:t>
      </w:r>
    </w:p>
    <w:p w:rsidR="003A37BA" w:rsidRDefault="003A37BA" w:rsidP="003A37B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 балла. если решение верное,</w:t>
      </w:r>
    </w:p>
    <w:p w:rsidR="003A37BA" w:rsidRPr="00113B92" w:rsidRDefault="003A37BA" w:rsidP="003A37B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-1 балл, если в решении допущена вычислительная ошибка или решена не полностью</w:t>
      </w:r>
    </w:p>
    <w:p w:rsidR="003A37BA" w:rsidRPr="00113B92" w:rsidRDefault="003A37BA" w:rsidP="003A37B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3B92">
        <w:rPr>
          <w:rFonts w:ascii="Times New Roman" w:hAnsi="Times New Roman"/>
          <w:sz w:val="24"/>
          <w:szCs w:val="24"/>
        </w:rPr>
        <w:t>Выполнение учащимися работы в целом определяется суммарным баллом, полученным им по результатам выполнения всех заданий работы. Максимал</w:t>
      </w:r>
      <w:r>
        <w:rPr>
          <w:rFonts w:ascii="Times New Roman" w:hAnsi="Times New Roman"/>
          <w:sz w:val="24"/>
          <w:szCs w:val="24"/>
        </w:rPr>
        <w:t>ьный балл работы составляет – 10</w:t>
      </w:r>
      <w:r w:rsidRPr="00113B92">
        <w:rPr>
          <w:rFonts w:ascii="Times New Roman" w:hAnsi="Times New Roman"/>
          <w:sz w:val="24"/>
          <w:szCs w:val="24"/>
        </w:rPr>
        <w:t xml:space="preserve"> баллов.</w:t>
      </w:r>
    </w:p>
    <w:p w:rsidR="003A37BA" w:rsidRPr="00C70EC8" w:rsidRDefault="003A37BA" w:rsidP="003A37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«5» - 9-10 баллов, на «4» - 7-8 баллов, на «3» - 5-6 баллов, «2»- меньше 4 балла</w:t>
      </w:r>
    </w:p>
    <w:sectPr w:rsidR="003A37BA" w:rsidRPr="00C70EC8" w:rsidSect="00925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810F9"/>
    <w:multiLevelType w:val="hybridMultilevel"/>
    <w:tmpl w:val="C594770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E9D1B07"/>
    <w:multiLevelType w:val="hybridMultilevel"/>
    <w:tmpl w:val="00204D1C"/>
    <w:lvl w:ilvl="0" w:tplc="37BCB8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C8"/>
    <w:rsid w:val="003303BD"/>
    <w:rsid w:val="003A37BA"/>
    <w:rsid w:val="00925F7C"/>
    <w:rsid w:val="009F2B3C"/>
    <w:rsid w:val="00A828CC"/>
    <w:rsid w:val="00C70EC8"/>
    <w:rsid w:val="00CD36BB"/>
    <w:rsid w:val="00E51D8A"/>
    <w:rsid w:val="00F01932"/>
    <w:rsid w:val="00FC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F2B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2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B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F2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3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F2B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2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2B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F2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2019-09-21T09:42:00Z</dcterms:created>
  <dcterms:modified xsi:type="dcterms:W3CDTF">2019-09-21T09:42:00Z</dcterms:modified>
</cp:coreProperties>
</file>